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ABC10" w14:textId="77777777" w:rsidR="005D2583" w:rsidRDefault="005D2583" w:rsidP="005D2583">
      <w:pPr>
        <w:jc w:val="both"/>
        <w:rPr>
          <w:sz w:val="28"/>
          <w:szCs w:val="28"/>
        </w:rPr>
      </w:pPr>
    </w:p>
    <w:p w14:paraId="749DA0C7" w14:textId="38503E43" w:rsidR="005D2583" w:rsidRDefault="005D2583" w:rsidP="005D2583">
      <w:pPr>
        <w:jc w:val="center"/>
        <w:rPr>
          <w:sz w:val="28"/>
          <w:szCs w:val="28"/>
        </w:rPr>
      </w:pPr>
      <w:bookmarkStart w:id="0" w:name="_Hlk126674276"/>
      <w:r>
        <w:rPr>
          <w:sz w:val="28"/>
          <w:szCs w:val="28"/>
        </w:rPr>
        <w:t>ТЕХНИЧЕСКОЕ ЗАДАНИЕ</w:t>
      </w:r>
    </w:p>
    <w:bookmarkEnd w:id="0"/>
    <w:p w14:paraId="5E2DF2DE" w14:textId="11CA2E28" w:rsidR="005D2583" w:rsidRPr="00E94C82" w:rsidRDefault="005D2583" w:rsidP="005D25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закупку </w:t>
      </w:r>
      <w:bookmarkStart w:id="1" w:name="_Hlk128667227"/>
      <w:r>
        <w:rPr>
          <w:sz w:val="28"/>
          <w:szCs w:val="28"/>
        </w:rPr>
        <w:t>лебёдки</w:t>
      </w:r>
      <w:r w:rsidR="009A4C19">
        <w:rPr>
          <w:sz w:val="28"/>
          <w:szCs w:val="28"/>
        </w:rPr>
        <w:t xml:space="preserve"> электрической переносной </w:t>
      </w:r>
      <w:bookmarkEnd w:id="1"/>
      <w:r>
        <w:rPr>
          <w:sz w:val="28"/>
        </w:rPr>
        <w:t>по</w:t>
      </w:r>
      <w:r>
        <w:rPr>
          <w:sz w:val="28"/>
          <w:szCs w:val="28"/>
        </w:rPr>
        <w:t xml:space="preserve"> заявке вспомогательного оборудования для </w:t>
      </w:r>
      <w:r w:rsidR="00E94C82">
        <w:rPr>
          <w:sz w:val="28"/>
          <w:szCs w:val="28"/>
        </w:rPr>
        <w:t>Ремонтно-механического цеха.</w:t>
      </w:r>
    </w:p>
    <w:p w14:paraId="23CB232A" w14:textId="476D6A13" w:rsidR="005D2583" w:rsidRDefault="005D2583" w:rsidP="005D25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202</w:t>
      </w:r>
      <w:r w:rsidR="00E94C82">
        <w:rPr>
          <w:sz w:val="28"/>
          <w:szCs w:val="28"/>
        </w:rPr>
        <w:t>6</w:t>
      </w:r>
      <w:r>
        <w:rPr>
          <w:sz w:val="28"/>
          <w:szCs w:val="28"/>
        </w:rPr>
        <w:t xml:space="preserve"> году.</w:t>
      </w:r>
    </w:p>
    <w:p w14:paraId="4310C70B" w14:textId="77777777" w:rsidR="005D2583" w:rsidRDefault="005D2583" w:rsidP="005D2583">
      <w:pPr>
        <w:jc w:val="center"/>
        <w:rPr>
          <w:sz w:val="28"/>
          <w:szCs w:val="28"/>
        </w:rPr>
      </w:pPr>
    </w:p>
    <w:p w14:paraId="75B0C117" w14:textId="77777777" w:rsidR="005D2583" w:rsidRDefault="005D2583" w:rsidP="005D2583">
      <w:pPr>
        <w:ind w:left="-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Назначение</w:t>
      </w:r>
    </w:p>
    <w:p w14:paraId="1EF2F943" w14:textId="15C110E4" w:rsidR="00E94C82" w:rsidRPr="00E94C82" w:rsidRDefault="00E94C82" w:rsidP="00E94C82">
      <w:pPr>
        <w:spacing w:after="107"/>
        <w:ind w:right="7"/>
        <w:rPr>
          <w:sz w:val="28"/>
          <w:szCs w:val="28"/>
        </w:rPr>
      </w:pPr>
      <w:r w:rsidRPr="00E94C82">
        <w:rPr>
          <w:sz w:val="28"/>
          <w:szCs w:val="28"/>
        </w:rPr>
        <w:t>Лебедка электрическая предназначена для подъёма грузов на н</w:t>
      </w:r>
      <w:r w:rsidR="00153863">
        <w:rPr>
          <w:sz w:val="28"/>
          <w:szCs w:val="28"/>
        </w:rPr>
        <w:t xml:space="preserve">еобходимую </w:t>
      </w:r>
      <w:r w:rsidRPr="00E94C82">
        <w:rPr>
          <w:sz w:val="28"/>
          <w:szCs w:val="28"/>
        </w:rPr>
        <w:t xml:space="preserve">высоту, при выполнении ремонтных работ грузоподъемного оборудования. </w:t>
      </w:r>
    </w:p>
    <w:p w14:paraId="474C071C" w14:textId="77777777" w:rsidR="005D2583" w:rsidRDefault="005D2583" w:rsidP="005D2583">
      <w:pPr>
        <w:spacing w:line="240" w:lineRule="atLeast"/>
        <w:ind w:firstLine="708"/>
        <w:jc w:val="both"/>
        <w:rPr>
          <w:sz w:val="28"/>
          <w:szCs w:val="28"/>
        </w:rPr>
      </w:pPr>
    </w:p>
    <w:p w14:paraId="4AB9A76B" w14:textId="77777777" w:rsidR="005D2583" w:rsidRDefault="005D2583" w:rsidP="005D2583">
      <w:pPr>
        <w:spacing w:before="60" w:after="60" w:line="276" w:lineRule="auto"/>
        <w:ind w:left="284" w:right="4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2. Технические характеристики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368"/>
        <w:gridCol w:w="2530"/>
      </w:tblGrid>
      <w:tr w:rsidR="005D2583" w14:paraId="23130AF6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A370" w14:textId="77777777" w:rsidR="005D2583" w:rsidRPr="00271151" w:rsidRDefault="005D25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EB4A" w14:textId="77777777" w:rsidR="005D2583" w:rsidRPr="00271151" w:rsidRDefault="005D25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Наименование параметра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2311" w14:textId="77777777" w:rsidR="005D2583" w:rsidRPr="00271151" w:rsidRDefault="005D25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D2583" w14:paraId="38B0DB09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334B" w14:textId="77777777" w:rsidR="005D2583" w:rsidRPr="00271151" w:rsidRDefault="005D25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995D" w14:textId="6952E29C" w:rsidR="005D2583" w:rsidRPr="00271151" w:rsidRDefault="005D25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 xml:space="preserve">Тип </w:t>
            </w:r>
            <w:r w:rsidR="00331BB2" w:rsidRPr="00271151">
              <w:rPr>
                <w:sz w:val="28"/>
                <w:szCs w:val="28"/>
                <w:lang w:eastAsia="en-US"/>
              </w:rPr>
              <w:t>лебёдки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6BCF" w14:textId="110C20F1" w:rsidR="005D2583" w:rsidRPr="00271151" w:rsidRDefault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Цепная</w:t>
            </w:r>
          </w:p>
        </w:tc>
      </w:tr>
      <w:tr w:rsidR="005D2583" w14:paraId="47196ECF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567" w14:textId="77777777" w:rsidR="005D2583" w:rsidRPr="00271151" w:rsidRDefault="005D25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F828" w14:textId="4846D10D" w:rsidR="005D2583" w:rsidRPr="00271151" w:rsidRDefault="005D25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 xml:space="preserve">Грузоподъёмность, </w:t>
            </w:r>
            <w:r w:rsidR="006956AD" w:rsidRPr="00271151">
              <w:rPr>
                <w:sz w:val="28"/>
                <w:szCs w:val="28"/>
                <w:lang w:eastAsia="en-US"/>
              </w:rPr>
              <w:t>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D432" w14:textId="6DE670EC" w:rsidR="005D2583" w:rsidRPr="00271151" w:rsidRDefault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E94C82" w14:paraId="773BFA60" w14:textId="77777777" w:rsidTr="007C27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7A0" w14:textId="5301262A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DA6" w14:textId="0E62AD4C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Высота подъёма, м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20D" w14:textId="7A9EF567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12</w:t>
            </w:r>
          </w:p>
        </w:tc>
      </w:tr>
      <w:tr w:rsidR="00E94C82" w14:paraId="7EF89C89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E3BA" w14:textId="76141278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18F5" w14:textId="77777777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Тип привода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464D" w14:textId="77777777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Электрический</w:t>
            </w:r>
          </w:p>
        </w:tc>
      </w:tr>
      <w:tr w:rsidR="00E94C82" w14:paraId="423344BD" w14:textId="77777777" w:rsidTr="00623D7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3589" w14:textId="7FEC409E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AE00" w14:textId="13DEF71E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Скорость подъема груза, м/мин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F8AF" w14:textId="0332CBB7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2,5</w:t>
            </w:r>
          </w:p>
        </w:tc>
      </w:tr>
      <w:tr w:rsidR="00E94C82" w14:paraId="5D9D1E96" w14:textId="77777777" w:rsidTr="009A4C19">
        <w:trPr>
          <w:trHeight w:val="2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2631" w14:textId="0738E3CC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D7EE" w14:textId="77777777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Напряжение силовой цепи, В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CCB" w14:textId="3C119D05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38</w:t>
            </w:r>
            <w:r w:rsidRPr="00271151">
              <w:rPr>
                <w:sz w:val="28"/>
                <w:szCs w:val="28"/>
                <w:lang w:val="en-US" w:eastAsia="en-US"/>
              </w:rPr>
              <w:t>0</w:t>
            </w:r>
          </w:p>
        </w:tc>
      </w:tr>
      <w:tr w:rsidR="00E94C82" w14:paraId="02A70EF1" w14:textId="77777777" w:rsidTr="0027672A">
        <w:trPr>
          <w:trHeight w:val="2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B4E6" w14:textId="6D5AC3AC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3FA" w14:textId="13D35DBD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Напряжение цепи управления, В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F0C" w14:textId="2EBFDB93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36</w:t>
            </w:r>
          </w:p>
        </w:tc>
      </w:tr>
      <w:tr w:rsidR="00E94C82" w14:paraId="4AC14D45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4E56" w14:textId="1243387D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1E06" w14:textId="527080F2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Мощность эл. двигателя, кВт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8B7F" w14:textId="1E240037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0,5</w:t>
            </w:r>
          </w:p>
        </w:tc>
      </w:tr>
      <w:tr w:rsidR="00E94C82" w14:paraId="25494E37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0CC7" w14:textId="5DEA7132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0BCF" w14:textId="671B89FC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Длина кабеля пульта управления, м, не менее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ABAF" w14:textId="0C2A3D73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1.3</w:t>
            </w:r>
          </w:p>
        </w:tc>
      </w:tr>
      <w:tr w:rsidR="00E94C82" w14:paraId="33418E7F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2A81" w14:textId="38610AC1" w:rsidR="00E94C82" w:rsidRPr="00271151" w:rsidRDefault="00271151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79EB" w14:textId="77777777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Степень защиты электрооборудования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0B4F" w14:textId="22631E49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val="en-US" w:eastAsia="en-US"/>
              </w:rPr>
              <w:t>IP 5</w:t>
            </w:r>
            <w:r w:rsidRPr="0027115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94C82" w14:paraId="08B5DC83" w14:textId="77777777" w:rsidTr="00E94C82">
        <w:trPr>
          <w:trHeight w:val="4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BED6" w14:textId="0A8814D1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  <w:r w:rsidR="00271151" w:rsidRPr="0027115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DDF3" w14:textId="40326FBD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Вращение крюка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4AF" w14:textId="7F8AFD4A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нет</w:t>
            </w:r>
          </w:p>
        </w:tc>
      </w:tr>
      <w:tr w:rsidR="00E94C82" w14:paraId="2F4CB29A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8AAD" w14:textId="2BB5B79B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  <w:r w:rsidR="00271151" w:rsidRPr="0027115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D9ED" w14:textId="370E22AC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Грузозахватный орган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3316" w14:textId="34550291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Крюк</w:t>
            </w:r>
            <w:r w:rsidRPr="00271151">
              <w:rPr>
                <w:sz w:val="28"/>
                <w:szCs w:val="28"/>
                <w:lang w:val="en-US" w:eastAsia="en-US"/>
              </w:rPr>
              <w:t xml:space="preserve"> </w:t>
            </w:r>
            <w:r w:rsidRPr="00271151">
              <w:rPr>
                <w:sz w:val="28"/>
                <w:szCs w:val="28"/>
                <w:lang w:eastAsia="en-US"/>
              </w:rPr>
              <w:t>однорогий</w:t>
            </w:r>
          </w:p>
        </w:tc>
      </w:tr>
      <w:tr w:rsidR="00E94C82" w14:paraId="21C222A3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6BD6" w14:textId="54AE3952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  <w:r w:rsidR="00271151" w:rsidRPr="0027115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D871" w14:textId="1BE647B7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 xml:space="preserve">Способ токопровода к лебёдке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4FE1" w14:textId="50081E22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Гибкий подвод</w:t>
            </w:r>
          </w:p>
        </w:tc>
      </w:tr>
      <w:tr w:rsidR="00E94C82" w14:paraId="5B68BD5F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8E06" w14:textId="545DD2E1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  <w:r w:rsidR="00271151" w:rsidRPr="0027115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489C" w14:textId="6C59E868" w:rsidR="00E94C82" w:rsidRPr="00271151" w:rsidRDefault="00E94C82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 xml:space="preserve">Тип тормоза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46A3" w14:textId="0F9812D3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 xml:space="preserve">Электромагнитный </w:t>
            </w:r>
          </w:p>
        </w:tc>
      </w:tr>
      <w:tr w:rsidR="00E94C82" w14:paraId="5CD5321C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2A62" w14:textId="1807A33F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</w:t>
            </w:r>
            <w:r w:rsidR="00271151" w:rsidRPr="0027115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C9B8" w14:textId="09425D39" w:rsidR="00E94C82" w:rsidRPr="00271151" w:rsidRDefault="00153863" w:rsidP="00E94C8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Способ крепления лебедки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62B3" w14:textId="4BD00EA1" w:rsidR="00E94C82" w:rsidRPr="00271151" w:rsidRDefault="00E94C82" w:rsidP="00E94C8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Крюк</w:t>
            </w:r>
            <w:r w:rsidRPr="00271151">
              <w:rPr>
                <w:sz w:val="28"/>
                <w:szCs w:val="28"/>
                <w:lang w:val="en-US" w:eastAsia="en-US"/>
              </w:rPr>
              <w:t xml:space="preserve"> </w:t>
            </w:r>
            <w:r w:rsidRPr="00271151">
              <w:rPr>
                <w:sz w:val="28"/>
                <w:szCs w:val="28"/>
                <w:lang w:eastAsia="en-US"/>
              </w:rPr>
              <w:t>однорогий</w:t>
            </w:r>
            <w:r w:rsidR="00153863">
              <w:rPr>
                <w:sz w:val="28"/>
                <w:szCs w:val="28"/>
                <w:lang w:eastAsia="en-US"/>
              </w:rPr>
              <w:t xml:space="preserve"> поворотный</w:t>
            </w:r>
          </w:p>
        </w:tc>
      </w:tr>
      <w:tr w:rsidR="00271151" w14:paraId="347FB9E7" w14:textId="77777777" w:rsidTr="001C41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ADEF" w14:textId="5A74C937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BFC" w14:textId="23558C7E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Габаритные размеры, мм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B4C" w14:textId="23FB7E37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480х320х320</w:t>
            </w:r>
          </w:p>
        </w:tc>
      </w:tr>
      <w:tr w:rsidR="00271151" w14:paraId="28AD72BB" w14:textId="77777777" w:rsidTr="00A1239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4824" w14:textId="4833F783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378" w14:textId="42DFBB8A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Масса (не более), кг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45C6" w14:textId="1C2A704E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5</w:t>
            </w:r>
            <w:r w:rsidRPr="00271151">
              <w:rPr>
                <w:sz w:val="28"/>
                <w:szCs w:val="28"/>
                <w:lang w:val="en-US" w:eastAsia="en-US"/>
              </w:rPr>
              <w:t>0</w:t>
            </w:r>
          </w:p>
        </w:tc>
      </w:tr>
      <w:tr w:rsidR="00271151" w14:paraId="6CA1000A" w14:textId="77777777" w:rsidTr="009A4C1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3372" w14:textId="20EC1945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BF25" w14:textId="77777777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Характеристика окружающей среды:</w:t>
            </w:r>
          </w:p>
          <w:p w14:paraId="0ABBB2DB" w14:textId="77777777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-температура, С</w:t>
            </w:r>
          </w:p>
          <w:p w14:paraId="5DC928D0" w14:textId="0581095B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-относительная влажность, %</w:t>
            </w:r>
          </w:p>
          <w:p w14:paraId="121D6925" w14:textId="092FA8AE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-повышенная агрессивность среды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2DF1" w14:textId="77777777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3AFA806B" w14:textId="574DD6D7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От</w:t>
            </w:r>
            <w:r w:rsidR="009141ED">
              <w:rPr>
                <w:sz w:val="28"/>
                <w:szCs w:val="28"/>
                <w:lang w:eastAsia="en-US"/>
              </w:rPr>
              <w:t xml:space="preserve"> -2</w:t>
            </w:r>
            <w:r w:rsidRPr="00271151">
              <w:rPr>
                <w:sz w:val="28"/>
                <w:szCs w:val="28"/>
                <w:lang w:eastAsia="en-US"/>
              </w:rPr>
              <w:t xml:space="preserve">0 до +40 </w:t>
            </w:r>
          </w:p>
          <w:p w14:paraId="371D6B1A" w14:textId="148C80C3" w:rsidR="00271151" w:rsidRPr="00271151" w:rsidRDefault="009141ED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40-60</w:t>
            </w:r>
          </w:p>
          <w:p w14:paraId="0D5763EC" w14:textId="0E460211" w:rsidR="00271151" w:rsidRPr="009141ED" w:rsidRDefault="009141ED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нет</w:t>
            </w:r>
          </w:p>
        </w:tc>
      </w:tr>
      <w:tr w:rsidR="00271151" w14:paraId="1D27B5D9" w14:textId="77777777" w:rsidTr="007A33B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42A3" w14:textId="3109B88B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5E6" w14:textId="43D87916" w:rsidR="00271151" w:rsidRPr="00271151" w:rsidRDefault="00271151" w:rsidP="002711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Нормативный срок службы, лет, не менее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23F" w14:textId="62AA1F7A" w:rsidR="00271151" w:rsidRPr="00271151" w:rsidRDefault="00271151" w:rsidP="0027115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71151">
              <w:rPr>
                <w:sz w:val="28"/>
                <w:szCs w:val="28"/>
              </w:rPr>
              <w:t>5</w:t>
            </w:r>
          </w:p>
        </w:tc>
      </w:tr>
    </w:tbl>
    <w:p w14:paraId="508EADD3" w14:textId="2022D346" w:rsidR="005D2583" w:rsidRDefault="005D2583" w:rsidP="005D2583">
      <w:pPr>
        <w:spacing w:line="240" w:lineRule="atLeast"/>
        <w:jc w:val="both"/>
        <w:rPr>
          <w:sz w:val="28"/>
          <w:szCs w:val="28"/>
        </w:rPr>
      </w:pPr>
    </w:p>
    <w:p w14:paraId="730FF7D2" w14:textId="46A339DC" w:rsidR="009F42A0" w:rsidRDefault="009F42A0" w:rsidP="005D2583">
      <w:pPr>
        <w:spacing w:line="240" w:lineRule="atLeast"/>
        <w:jc w:val="both"/>
        <w:rPr>
          <w:sz w:val="28"/>
          <w:szCs w:val="28"/>
        </w:rPr>
      </w:pPr>
    </w:p>
    <w:p w14:paraId="57EC5210" w14:textId="77777777" w:rsidR="009F42A0" w:rsidRPr="0010300B" w:rsidRDefault="009F42A0" w:rsidP="009F42A0">
      <w:pPr>
        <w:tabs>
          <w:tab w:val="left" w:pos="426"/>
        </w:tabs>
        <w:ind w:left="-142"/>
        <w:jc w:val="center"/>
        <w:rPr>
          <w:sz w:val="28"/>
          <w:szCs w:val="20"/>
        </w:rPr>
      </w:pPr>
      <w:r w:rsidRPr="0010300B">
        <w:rPr>
          <w:sz w:val="28"/>
          <w:szCs w:val="20"/>
        </w:rPr>
        <w:t>3. Дополнительные требования.</w:t>
      </w:r>
    </w:p>
    <w:p w14:paraId="20150575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617F2495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3.1. Наличие сервисных центров на территории Республики Беларусь;</w:t>
      </w:r>
    </w:p>
    <w:p w14:paraId="65AB421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3.2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течении 6 месяцев в условиях хранения по ГОСТ 15150-69 8(ОЖ-3) в атмосфере тип 4.</w:t>
      </w:r>
    </w:p>
    <w:p w14:paraId="76145881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3.3. Оборудование должно соответствовать нормам, действующим в Республике Беларусь.</w:t>
      </w:r>
    </w:p>
    <w:p w14:paraId="05944461" w14:textId="77777777" w:rsidR="009F42A0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 xml:space="preserve">3.4. Все таблички и надписи на изделии должны быть выполнены на русском языке. </w:t>
      </w:r>
    </w:p>
    <w:p w14:paraId="240FE5ED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b/>
          <w:bCs/>
          <w:sz w:val="28"/>
          <w:szCs w:val="20"/>
        </w:rPr>
      </w:pPr>
    </w:p>
    <w:p w14:paraId="10F480C7" w14:textId="77777777" w:rsidR="009F42A0" w:rsidRPr="0010300B" w:rsidRDefault="009F42A0" w:rsidP="009F42A0">
      <w:pPr>
        <w:tabs>
          <w:tab w:val="left" w:pos="426"/>
        </w:tabs>
        <w:ind w:left="-142"/>
        <w:jc w:val="center"/>
        <w:rPr>
          <w:sz w:val="28"/>
          <w:szCs w:val="20"/>
        </w:rPr>
      </w:pPr>
      <w:r w:rsidRPr="0010300B">
        <w:rPr>
          <w:sz w:val="28"/>
          <w:szCs w:val="20"/>
        </w:rPr>
        <w:t>4. Документация, входящая в состав технического предложения</w:t>
      </w:r>
    </w:p>
    <w:p w14:paraId="0EFD174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1E73C9FA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4.1. Техническое предложение, состоящее из:</w:t>
      </w:r>
    </w:p>
    <w:p w14:paraId="5B184FF7" w14:textId="77777777" w:rsidR="009F42A0" w:rsidRPr="0010300B" w:rsidRDefault="009F42A0" w:rsidP="009F42A0">
      <w:pPr>
        <w:numPr>
          <w:ilvl w:val="0"/>
          <w:numId w:val="7"/>
        </w:numPr>
        <w:tabs>
          <w:tab w:val="left" w:pos="426"/>
        </w:tabs>
        <w:jc w:val="both"/>
        <w:rPr>
          <w:sz w:val="28"/>
          <w:szCs w:val="20"/>
        </w:rPr>
      </w:pPr>
      <w:r w:rsidRPr="0010300B">
        <w:rPr>
          <w:sz w:val="28"/>
          <w:szCs w:val="20"/>
        </w:rPr>
        <w:t>текстовой части с ответами на все требования настоящего технического задания;</w:t>
      </w:r>
    </w:p>
    <w:p w14:paraId="4EC08FE5" w14:textId="77777777" w:rsidR="009F42A0" w:rsidRPr="0010300B" w:rsidRDefault="009F42A0" w:rsidP="009F42A0">
      <w:pPr>
        <w:numPr>
          <w:ilvl w:val="0"/>
          <w:numId w:val="7"/>
        </w:numPr>
        <w:tabs>
          <w:tab w:val="left" w:pos="426"/>
        </w:tabs>
        <w:jc w:val="both"/>
        <w:rPr>
          <w:sz w:val="28"/>
          <w:szCs w:val="20"/>
        </w:rPr>
      </w:pPr>
      <w:r w:rsidRPr="0010300B">
        <w:rPr>
          <w:sz w:val="28"/>
          <w:szCs w:val="20"/>
        </w:rPr>
        <w:t>графического материала, содержащего габаритные и присоединительные размеры.</w:t>
      </w:r>
    </w:p>
    <w:p w14:paraId="4C5D23E0" w14:textId="65CCE724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4.2. Документ, подтверждающий соответствие поставляемого оборудования требованиям Технического регламента таможенного союза ТР ТС 010/2011 «Безопасность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2C36207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ab/>
        <w:t>Весь текстовый материал и основные надписи на чертежах и схемах должны быть выполнены на русском языке.</w:t>
      </w:r>
    </w:p>
    <w:p w14:paraId="33894CA1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354D8193" w14:textId="77777777" w:rsidR="009F42A0" w:rsidRPr="0010300B" w:rsidRDefault="009F42A0" w:rsidP="009F42A0">
      <w:pPr>
        <w:tabs>
          <w:tab w:val="left" w:pos="426"/>
        </w:tabs>
        <w:ind w:left="-142"/>
        <w:jc w:val="center"/>
        <w:rPr>
          <w:sz w:val="28"/>
          <w:szCs w:val="20"/>
        </w:rPr>
      </w:pPr>
      <w:r w:rsidRPr="0010300B">
        <w:rPr>
          <w:sz w:val="28"/>
          <w:szCs w:val="20"/>
        </w:rPr>
        <w:t>5. Документация, поставляемая с оборудованием</w:t>
      </w:r>
    </w:p>
    <w:p w14:paraId="7970AA02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7237051C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5.1. Документ, подтверждающий соответствие поставляемого оборудования требованиям Технического регламента таможенного союза ТР ТС 010/2011 «Безопасность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43CC0313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5.2. Руководство по эксплуатации, выполненное согласно требованиям ГОСТ 2.610-2006, ГОСТ 2.601-2013 и статьи 4 п.8 ТР ТС010/2011.</w:t>
      </w:r>
    </w:p>
    <w:p w14:paraId="049ECC25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5.3. Технический паспорт на изделие.</w:t>
      </w:r>
    </w:p>
    <w:p w14:paraId="5B0A4B8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ab/>
      </w:r>
      <w:r w:rsidRPr="0010300B">
        <w:rPr>
          <w:sz w:val="28"/>
          <w:szCs w:val="20"/>
        </w:rPr>
        <w:tab/>
      </w:r>
    </w:p>
    <w:p w14:paraId="3501758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1407A2CD" w14:textId="77777777" w:rsidR="009F42A0" w:rsidRPr="0010300B" w:rsidRDefault="009F42A0" w:rsidP="009F42A0">
      <w:pPr>
        <w:tabs>
          <w:tab w:val="left" w:pos="426"/>
        </w:tabs>
        <w:ind w:left="-142"/>
        <w:jc w:val="center"/>
        <w:rPr>
          <w:sz w:val="28"/>
          <w:szCs w:val="20"/>
        </w:rPr>
      </w:pPr>
      <w:r w:rsidRPr="0010300B">
        <w:rPr>
          <w:sz w:val="28"/>
          <w:szCs w:val="20"/>
        </w:rPr>
        <w:t>6. Комплект поставки и сроки</w:t>
      </w:r>
    </w:p>
    <w:p w14:paraId="03FD60A0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2A709EE9" w14:textId="5C824F31" w:rsidR="009F42A0" w:rsidRPr="00265061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 xml:space="preserve">6.1. </w:t>
      </w:r>
      <w:r>
        <w:rPr>
          <w:sz w:val="28"/>
          <w:szCs w:val="28"/>
        </w:rPr>
        <w:t>Лебёдка электрическая переносная</w:t>
      </w:r>
      <w:r w:rsidRPr="001C0FDB">
        <w:rPr>
          <w:sz w:val="28"/>
        </w:rPr>
        <w:t xml:space="preserve"> </w:t>
      </w:r>
      <w:r>
        <w:rPr>
          <w:sz w:val="28"/>
          <w:szCs w:val="20"/>
        </w:rPr>
        <w:t>-</w:t>
      </w:r>
      <w:r w:rsidRPr="001577EE">
        <w:rPr>
          <w:sz w:val="28"/>
          <w:szCs w:val="20"/>
        </w:rPr>
        <w:t xml:space="preserve">1 </w:t>
      </w:r>
      <w:r>
        <w:rPr>
          <w:sz w:val="28"/>
          <w:szCs w:val="20"/>
        </w:rPr>
        <w:t>шт</w:t>
      </w:r>
      <w:r w:rsidR="008B2F85">
        <w:rPr>
          <w:sz w:val="28"/>
          <w:szCs w:val="20"/>
        </w:rPr>
        <w:t>.</w:t>
      </w:r>
      <w:r w:rsidRPr="00F77DFC">
        <w:rPr>
          <w:sz w:val="28"/>
          <w:szCs w:val="20"/>
        </w:rPr>
        <w:t>;</w:t>
      </w:r>
    </w:p>
    <w:p w14:paraId="00CAAE74" w14:textId="0E24F0DB" w:rsidR="009F42A0" w:rsidRPr="0010300B" w:rsidRDefault="009F42A0" w:rsidP="009F42A0">
      <w:pPr>
        <w:tabs>
          <w:tab w:val="left" w:pos="426"/>
        </w:tabs>
        <w:ind w:left="-574"/>
        <w:jc w:val="both"/>
        <w:rPr>
          <w:sz w:val="28"/>
          <w:szCs w:val="20"/>
        </w:rPr>
      </w:pPr>
      <w:r w:rsidRPr="0010300B">
        <w:rPr>
          <w:sz w:val="28"/>
          <w:szCs w:val="28"/>
        </w:rPr>
        <w:t xml:space="preserve">      </w:t>
      </w:r>
      <w:r w:rsidRPr="0010300B">
        <w:rPr>
          <w:sz w:val="28"/>
          <w:szCs w:val="20"/>
        </w:rPr>
        <w:t>6.</w:t>
      </w:r>
      <w:r w:rsidRPr="001577EE">
        <w:rPr>
          <w:sz w:val="28"/>
          <w:szCs w:val="20"/>
        </w:rPr>
        <w:t>2</w:t>
      </w:r>
      <w:r w:rsidRPr="0010300B">
        <w:rPr>
          <w:sz w:val="28"/>
          <w:szCs w:val="20"/>
        </w:rPr>
        <w:t xml:space="preserve">. Срок поставки– </w:t>
      </w:r>
      <w:r w:rsidR="00271151">
        <w:rPr>
          <w:sz w:val="28"/>
          <w:szCs w:val="20"/>
        </w:rPr>
        <w:t>3 квартал</w:t>
      </w:r>
      <w:r w:rsidRPr="0010300B">
        <w:rPr>
          <w:sz w:val="28"/>
          <w:szCs w:val="20"/>
        </w:rPr>
        <w:t xml:space="preserve"> 202</w:t>
      </w:r>
      <w:r w:rsidR="00271151">
        <w:rPr>
          <w:sz w:val="28"/>
          <w:szCs w:val="20"/>
        </w:rPr>
        <w:t>6</w:t>
      </w:r>
      <w:r w:rsidR="008B2F85">
        <w:rPr>
          <w:sz w:val="28"/>
          <w:szCs w:val="20"/>
        </w:rPr>
        <w:t xml:space="preserve"> </w:t>
      </w:r>
      <w:r w:rsidRPr="0010300B">
        <w:rPr>
          <w:sz w:val="28"/>
          <w:szCs w:val="20"/>
        </w:rPr>
        <w:t>года.</w:t>
      </w:r>
    </w:p>
    <w:p w14:paraId="7A9335A9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7C7E83F6" w14:textId="77777777" w:rsidR="009F42A0" w:rsidRPr="0010300B" w:rsidRDefault="009F42A0" w:rsidP="009F42A0">
      <w:pPr>
        <w:tabs>
          <w:tab w:val="left" w:pos="426"/>
        </w:tabs>
        <w:ind w:left="-142"/>
        <w:jc w:val="center"/>
        <w:rPr>
          <w:sz w:val="28"/>
          <w:szCs w:val="20"/>
        </w:rPr>
      </w:pPr>
      <w:r w:rsidRPr="0010300B">
        <w:rPr>
          <w:sz w:val="28"/>
          <w:szCs w:val="20"/>
        </w:rPr>
        <w:t>7. Гарантийные обязательства.</w:t>
      </w:r>
    </w:p>
    <w:p w14:paraId="1C996B95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44C0E64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lastRenderedPageBreak/>
        <w:t>7.1. Предприятие-изготовитель несет гарантийные обязательства в течение 24 месяцев со дня ввода оборудования в эксплуатацию.</w:t>
      </w:r>
    </w:p>
    <w:p w14:paraId="37501A80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17156403" w14:textId="77777777" w:rsidR="009F42A0" w:rsidRPr="0010300B" w:rsidRDefault="009F42A0" w:rsidP="009F42A0">
      <w:pPr>
        <w:tabs>
          <w:tab w:val="left" w:pos="426"/>
        </w:tabs>
        <w:ind w:left="-142"/>
        <w:jc w:val="center"/>
        <w:rPr>
          <w:sz w:val="28"/>
          <w:szCs w:val="20"/>
        </w:rPr>
      </w:pPr>
      <w:r w:rsidRPr="0010300B">
        <w:rPr>
          <w:sz w:val="28"/>
          <w:szCs w:val="20"/>
        </w:rPr>
        <w:t>8. Дополнительные требования к техническому предложению.</w:t>
      </w:r>
    </w:p>
    <w:p w14:paraId="2AAA93D1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</w:p>
    <w:p w14:paraId="240C3AE1" w14:textId="1C03B1E8" w:rsidR="009F42A0" w:rsidRPr="0010300B" w:rsidRDefault="009F42A0" w:rsidP="00153863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8.1. К рассмотрению технических предложений допускаются Участники конкурса, не имевшие ранее претензий по качеству предлагаемого оборудования.</w:t>
      </w:r>
    </w:p>
    <w:p w14:paraId="043B7CEB" w14:textId="618A0DE6" w:rsidR="009F42A0" w:rsidRPr="0010300B" w:rsidRDefault="009F42A0" w:rsidP="0091290D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8.</w:t>
      </w:r>
      <w:r w:rsidR="00153863">
        <w:rPr>
          <w:sz w:val="28"/>
          <w:szCs w:val="20"/>
        </w:rPr>
        <w:t>2</w:t>
      </w:r>
      <w:r w:rsidRPr="0010300B">
        <w:rPr>
          <w:sz w:val="28"/>
          <w:szCs w:val="20"/>
        </w:rPr>
        <w:t xml:space="preserve">. </w:t>
      </w:r>
      <w:r w:rsidR="0091290D" w:rsidRPr="0010300B">
        <w:rPr>
          <w:sz w:val="28"/>
          <w:szCs w:val="20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7933F92B" w14:textId="353202FC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8.</w:t>
      </w:r>
      <w:r w:rsidR="00153863">
        <w:rPr>
          <w:sz w:val="28"/>
          <w:szCs w:val="20"/>
        </w:rPr>
        <w:t>3</w:t>
      </w:r>
      <w:r w:rsidRPr="0010300B">
        <w:rPr>
          <w:sz w:val="28"/>
          <w:szCs w:val="20"/>
        </w:rPr>
        <w:t>. Техническое предложение признаётся не соответствующим техническому заданию, если:</w:t>
      </w:r>
    </w:p>
    <w:p w14:paraId="59EAD07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- оно не отвечает требованиям технического задания;</w:t>
      </w:r>
    </w:p>
    <w:p w14:paraId="204D64F1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- не содержит ответов на все вопросы, изложенные в техническом задании, а также если не представлены технические документы, регламентированные настоящим техническим заданием;</w:t>
      </w:r>
    </w:p>
    <w:p w14:paraId="54262BFE" w14:textId="77777777" w:rsidR="009F42A0" w:rsidRPr="0010300B" w:rsidRDefault="009F42A0" w:rsidP="009F42A0">
      <w:pPr>
        <w:tabs>
          <w:tab w:val="left" w:pos="426"/>
        </w:tabs>
        <w:ind w:left="-142"/>
        <w:jc w:val="both"/>
        <w:rPr>
          <w:sz w:val="28"/>
          <w:szCs w:val="20"/>
        </w:rPr>
      </w:pPr>
      <w:r w:rsidRPr="0010300B">
        <w:rPr>
          <w:sz w:val="28"/>
          <w:szCs w:val="20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2C3BC374" w14:textId="0BC5FE4E" w:rsidR="009F42A0" w:rsidRDefault="009F42A0" w:rsidP="005D2583">
      <w:pPr>
        <w:spacing w:line="240" w:lineRule="atLeast"/>
        <w:jc w:val="both"/>
        <w:rPr>
          <w:sz w:val="28"/>
          <w:szCs w:val="28"/>
        </w:rPr>
      </w:pPr>
    </w:p>
    <w:p w14:paraId="45B99C8D" w14:textId="7CB7991F" w:rsidR="009F42A0" w:rsidRDefault="009F42A0" w:rsidP="005D2583">
      <w:pPr>
        <w:spacing w:line="240" w:lineRule="atLeast"/>
        <w:jc w:val="both"/>
        <w:rPr>
          <w:sz w:val="28"/>
          <w:szCs w:val="28"/>
        </w:rPr>
      </w:pPr>
    </w:p>
    <w:p w14:paraId="2A7A3A8A" w14:textId="2E2498C6" w:rsidR="009F42A0" w:rsidRDefault="009F42A0" w:rsidP="005D2583">
      <w:pPr>
        <w:spacing w:line="240" w:lineRule="atLeast"/>
        <w:jc w:val="both"/>
        <w:rPr>
          <w:sz w:val="28"/>
          <w:szCs w:val="28"/>
        </w:rPr>
      </w:pPr>
    </w:p>
    <w:p w14:paraId="03929E6E" w14:textId="760F1E3D" w:rsidR="005D2583" w:rsidRDefault="005D2583" w:rsidP="005D2583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38567B56" w14:textId="68C66CD4" w:rsidR="009A4C19" w:rsidRDefault="009A4C19" w:rsidP="005D2583">
      <w:pPr>
        <w:rPr>
          <w:sz w:val="28"/>
          <w:szCs w:val="28"/>
        </w:rPr>
      </w:pPr>
    </w:p>
    <w:p w14:paraId="1F49F203" w14:textId="72D60D44" w:rsidR="009A4C19" w:rsidRDefault="009A4C19" w:rsidP="005D2583">
      <w:pPr>
        <w:rPr>
          <w:sz w:val="28"/>
          <w:szCs w:val="28"/>
        </w:rPr>
      </w:pPr>
    </w:p>
    <w:p w14:paraId="18C7E20A" w14:textId="473768AF" w:rsidR="009A4C19" w:rsidRDefault="009A4C19" w:rsidP="005D2583">
      <w:pPr>
        <w:rPr>
          <w:sz w:val="28"/>
          <w:szCs w:val="28"/>
        </w:rPr>
      </w:pPr>
    </w:p>
    <w:p w14:paraId="33B7CD41" w14:textId="2D49FBA0" w:rsidR="009A4C19" w:rsidRDefault="009A4C19" w:rsidP="005D2583">
      <w:pPr>
        <w:rPr>
          <w:sz w:val="28"/>
          <w:szCs w:val="28"/>
        </w:rPr>
      </w:pPr>
    </w:p>
    <w:p w14:paraId="0A46E7C5" w14:textId="5D361E59" w:rsidR="009A4C19" w:rsidRDefault="009A4C19" w:rsidP="005D2583">
      <w:pPr>
        <w:rPr>
          <w:sz w:val="28"/>
          <w:szCs w:val="28"/>
        </w:rPr>
      </w:pPr>
    </w:p>
    <w:p w14:paraId="00371580" w14:textId="5C4088D2" w:rsidR="009A4C19" w:rsidRDefault="009A4C19" w:rsidP="005D2583">
      <w:pPr>
        <w:rPr>
          <w:sz w:val="28"/>
          <w:szCs w:val="28"/>
        </w:rPr>
      </w:pPr>
    </w:p>
    <w:p w14:paraId="32CDB868" w14:textId="19284706" w:rsidR="009A4C19" w:rsidRDefault="009A4C19" w:rsidP="005D2583">
      <w:pPr>
        <w:rPr>
          <w:sz w:val="28"/>
          <w:szCs w:val="28"/>
        </w:rPr>
      </w:pPr>
    </w:p>
    <w:p w14:paraId="39397178" w14:textId="77777777" w:rsidR="009A4C19" w:rsidRDefault="009A4C19" w:rsidP="005D2583">
      <w:pPr>
        <w:rPr>
          <w:sz w:val="28"/>
          <w:szCs w:val="28"/>
        </w:rPr>
      </w:pPr>
    </w:p>
    <w:p w14:paraId="1DEBF7E5" w14:textId="77777777" w:rsidR="005D2583" w:rsidRDefault="005D2583" w:rsidP="005D2583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5D2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4A7E"/>
    <w:multiLevelType w:val="multilevel"/>
    <w:tmpl w:val="FF366E7C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7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2" w:hanging="1440"/>
      </w:pPr>
      <w:rPr>
        <w:rFonts w:hint="default"/>
      </w:rPr>
    </w:lvl>
  </w:abstractNum>
  <w:abstractNum w:abstractNumId="1" w15:restartNumberingAfterBreak="0">
    <w:nsid w:val="259D2754"/>
    <w:multiLevelType w:val="multilevel"/>
    <w:tmpl w:val="FF366E7C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7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2" w:hanging="1440"/>
      </w:pPr>
      <w:rPr>
        <w:rFonts w:hint="default"/>
      </w:rPr>
    </w:lvl>
  </w:abstractNum>
  <w:abstractNum w:abstractNumId="2" w15:restartNumberingAfterBreak="0">
    <w:nsid w:val="48C15C45"/>
    <w:multiLevelType w:val="multilevel"/>
    <w:tmpl w:val="24E496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7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36" w:hanging="2160"/>
      </w:pPr>
      <w:rPr>
        <w:rFonts w:hint="default"/>
      </w:rPr>
    </w:lvl>
  </w:abstractNum>
  <w:abstractNum w:abstractNumId="3" w15:restartNumberingAfterBreak="0">
    <w:nsid w:val="63EE5D59"/>
    <w:multiLevelType w:val="hybridMultilevel"/>
    <w:tmpl w:val="EB6C2276"/>
    <w:lvl w:ilvl="0" w:tplc="B3F2C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77DDF"/>
    <w:multiLevelType w:val="multilevel"/>
    <w:tmpl w:val="559A8A6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7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36" w:hanging="2160"/>
      </w:pPr>
      <w:rPr>
        <w:rFonts w:hint="default"/>
      </w:rPr>
    </w:lvl>
  </w:abstractNum>
  <w:abstractNum w:abstractNumId="5" w15:restartNumberingAfterBreak="0">
    <w:nsid w:val="74E71A2A"/>
    <w:multiLevelType w:val="hybridMultilevel"/>
    <w:tmpl w:val="8D9E4B12"/>
    <w:lvl w:ilvl="0" w:tplc="13340FAC">
      <w:start w:val="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 w15:restartNumberingAfterBreak="0">
    <w:nsid w:val="7DC12906"/>
    <w:multiLevelType w:val="multilevel"/>
    <w:tmpl w:val="284EA4D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7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36" w:hanging="2160"/>
      </w:pPr>
      <w:rPr>
        <w:rFonts w:hint="default"/>
      </w:rPr>
    </w:lvl>
  </w:abstractNum>
  <w:num w:numId="1" w16cid:durableId="1432047147">
    <w:abstractNumId w:val="0"/>
  </w:num>
  <w:num w:numId="2" w16cid:durableId="1060859487">
    <w:abstractNumId w:val="5"/>
  </w:num>
  <w:num w:numId="3" w16cid:durableId="1101409502">
    <w:abstractNumId w:val="1"/>
  </w:num>
  <w:num w:numId="4" w16cid:durableId="310790223">
    <w:abstractNumId w:val="2"/>
  </w:num>
  <w:num w:numId="5" w16cid:durableId="1814518750">
    <w:abstractNumId w:val="6"/>
  </w:num>
  <w:num w:numId="6" w16cid:durableId="922571323">
    <w:abstractNumId w:val="4"/>
  </w:num>
  <w:num w:numId="7" w16cid:durableId="1604680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7E0"/>
    <w:rsid w:val="00021C9A"/>
    <w:rsid w:val="00153863"/>
    <w:rsid w:val="001577EE"/>
    <w:rsid w:val="00271151"/>
    <w:rsid w:val="00322729"/>
    <w:rsid w:val="00331BB2"/>
    <w:rsid w:val="00500607"/>
    <w:rsid w:val="005D2583"/>
    <w:rsid w:val="006956AD"/>
    <w:rsid w:val="00735E3B"/>
    <w:rsid w:val="008B2F85"/>
    <w:rsid w:val="0091290D"/>
    <w:rsid w:val="009141ED"/>
    <w:rsid w:val="00922594"/>
    <w:rsid w:val="009A4C19"/>
    <w:rsid w:val="009F42A0"/>
    <w:rsid w:val="00A1239F"/>
    <w:rsid w:val="00B577E0"/>
    <w:rsid w:val="00CF29DD"/>
    <w:rsid w:val="00E00F78"/>
    <w:rsid w:val="00E258C8"/>
    <w:rsid w:val="00E94C82"/>
    <w:rsid w:val="00F2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400D"/>
  <w15:chartTrackingRefBased/>
  <w15:docId w15:val="{5795C600-ADEB-4EB1-A017-BE57675F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583"/>
    <w:pPr>
      <w:keepNext/>
      <w:ind w:left="540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5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short">
    <w:name w:val="extended-text__short"/>
    <w:basedOn w:val="a0"/>
    <w:rsid w:val="005D2583"/>
  </w:style>
  <w:style w:type="character" w:customStyle="1" w:styleId="2">
    <w:name w:val="Основной текст (2)"/>
    <w:rsid w:val="005D25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9A4C19"/>
    <w:pPr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rsid w:val="009A4C1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A4C1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6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Громыко Геннадий Семенович</dc:creator>
  <cp:keywords/>
  <dc:description/>
  <cp:lastModifiedBy>Лавров Максим Иванович</cp:lastModifiedBy>
  <cp:revision>15</cp:revision>
  <dcterms:created xsi:type="dcterms:W3CDTF">2023-03-03T07:00:00Z</dcterms:created>
  <dcterms:modified xsi:type="dcterms:W3CDTF">2026-06-25T11:13:00Z</dcterms:modified>
</cp:coreProperties>
</file>